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5385" w14:textId="77777777" w:rsidR="000C6C29" w:rsidRDefault="0053595D">
      <w:pPr>
        <w:rPr>
          <w:sz w:val="28"/>
          <w:szCs w:val="28"/>
        </w:rPr>
      </w:pPr>
      <w:r>
        <w:rPr>
          <w:sz w:val="28"/>
          <w:szCs w:val="28"/>
        </w:rPr>
        <w:t>AFFILIATED BUSINESS ARRANGEMENT DISCLOSURE STATEMENT NOTICE</w:t>
      </w:r>
    </w:p>
    <w:p w14:paraId="0F0FF12F" w14:textId="77777777" w:rsidR="0053595D" w:rsidRDefault="0053595D">
      <w:pPr>
        <w:rPr>
          <w:sz w:val="28"/>
          <w:szCs w:val="28"/>
        </w:rPr>
      </w:pPr>
      <w:r>
        <w:rPr>
          <w:sz w:val="28"/>
          <w:szCs w:val="28"/>
        </w:rPr>
        <w:t>TO:  _________________________________</w:t>
      </w:r>
    </w:p>
    <w:p w14:paraId="71A43FB5" w14:textId="77777777" w:rsidR="0053595D" w:rsidRDefault="0053595D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</w:t>
      </w:r>
    </w:p>
    <w:p w14:paraId="452D0654" w14:textId="77777777" w:rsidR="0053595D" w:rsidRDefault="0053595D">
      <w:pPr>
        <w:rPr>
          <w:sz w:val="28"/>
          <w:szCs w:val="28"/>
        </w:rPr>
      </w:pPr>
      <w:r>
        <w:rPr>
          <w:sz w:val="28"/>
          <w:szCs w:val="28"/>
        </w:rPr>
        <w:t>PROPERTY: _____________________________________________________</w:t>
      </w:r>
    </w:p>
    <w:p w14:paraId="6B589CDB" w14:textId="194291D7" w:rsidR="0053595D" w:rsidRDefault="0053595D">
      <w:pPr>
        <w:rPr>
          <w:sz w:val="28"/>
          <w:szCs w:val="28"/>
        </w:rPr>
      </w:pPr>
      <w:r>
        <w:rPr>
          <w:sz w:val="28"/>
          <w:szCs w:val="28"/>
        </w:rPr>
        <w:t>THIS IS TO GIVE YOU NOTICE THAT AMERICAN REALTY PARTNERS CORP</w:t>
      </w:r>
      <w:r w:rsidR="00355AE6">
        <w:rPr>
          <w:sz w:val="28"/>
          <w:szCs w:val="28"/>
        </w:rPr>
        <w:t>;</w:t>
      </w:r>
      <w:r w:rsidR="00C5350A">
        <w:rPr>
          <w:sz w:val="28"/>
          <w:szCs w:val="28"/>
        </w:rPr>
        <w:t xml:space="preserve"> </w:t>
      </w:r>
      <w:r w:rsidR="00355AE6">
        <w:rPr>
          <w:sz w:val="28"/>
          <w:szCs w:val="28"/>
        </w:rPr>
        <w:t>604 TIFFIN AVE.; FINDLAY, OH 45840</w:t>
      </w:r>
      <w:r>
        <w:rPr>
          <w:sz w:val="28"/>
          <w:szCs w:val="28"/>
        </w:rPr>
        <w:t>. IS OWN</w:t>
      </w:r>
      <w:r w:rsidR="00C5350A">
        <w:rPr>
          <w:sz w:val="28"/>
          <w:szCs w:val="28"/>
        </w:rPr>
        <w:t xml:space="preserve">ED BY TIMOTHY RUNION, PRESIDENT.  </w:t>
      </w:r>
      <w:r>
        <w:rPr>
          <w:sz w:val="28"/>
          <w:szCs w:val="28"/>
        </w:rPr>
        <w:t xml:space="preserve"> WE DO BUSINESS WITH AMERICAN</w:t>
      </w:r>
      <w:r w:rsidR="00C5350A">
        <w:rPr>
          <w:sz w:val="28"/>
          <w:szCs w:val="28"/>
        </w:rPr>
        <w:t xml:space="preserve"> LOAN</w:t>
      </w:r>
      <w:r>
        <w:rPr>
          <w:sz w:val="28"/>
          <w:szCs w:val="28"/>
        </w:rPr>
        <w:t xml:space="preserve"> MORTGAGE</w:t>
      </w:r>
      <w:r w:rsidR="000C564A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sz w:val="28"/>
          <w:szCs w:val="28"/>
        </w:rPr>
        <w:t>CORPORATION</w:t>
      </w:r>
      <w:proofErr w:type="gramEnd"/>
      <w:r>
        <w:rPr>
          <w:sz w:val="28"/>
          <w:szCs w:val="28"/>
        </w:rPr>
        <w:t xml:space="preserve"> WHICH IS OWNED BY TIMOTHY RUNION, PRES</w:t>
      </w:r>
      <w:r w:rsidR="00C5350A">
        <w:rPr>
          <w:sz w:val="28"/>
          <w:szCs w:val="28"/>
        </w:rPr>
        <w:t>IDENT</w:t>
      </w:r>
      <w:r>
        <w:rPr>
          <w:sz w:val="28"/>
          <w:szCs w:val="28"/>
        </w:rPr>
        <w:t>.</w:t>
      </w:r>
      <w:r w:rsidR="00C53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WE DO BUSINESS WITH AMERICAN SERVICING CORP. WHICH IS OWNED BY TIMOTHY RUNION</w:t>
      </w:r>
      <w:r w:rsidR="001054B0">
        <w:rPr>
          <w:sz w:val="28"/>
          <w:szCs w:val="28"/>
        </w:rPr>
        <w:t>, PRES</w:t>
      </w:r>
      <w:r w:rsidR="00C5350A">
        <w:rPr>
          <w:sz w:val="28"/>
          <w:szCs w:val="28"/>
        </w:rPr>
        <w:t>IDENT</w:t>
      </w:r>
      <w:r w:rsidR="001054B0">
        <w:rPr>
          <w:sz w:val="28"/>
          <w:szCs w:val="28"/>
        </w:rPr>
        <w:t>.</w:t>
      </w:r>
      <w:r>
        <w:rPr>
          <w:sz w:val="28"/>
          <w:szCs w:val="28"/>
        </w:rPr>
        <w:t xml:space="preserve"> WE DO BUSINESS WITH AMERICAN MODERN HOMES</w:t>
      </w:r>
      <w:r w:rsidR="001054B0">
        <w:rPr>
          <w:sz w:val="28"/>
          <w:szCs w:val="28"/>
        </w:rPr>
        <w:t xml:space="preserve"> WHICH IS OWNED BY TIMOTHY RUNION, PRES</w:t>
      </w:r>
      <w:r w:rsidR="00C5350A">
        <w:rPr>
          <w:sz w:val="28"/>
          <w:szCs w:val="28"/>
        </w:rPr>
        <w:t>IDENT</w:t>
      </w:r>
      <w:r w:rsidR="001054B0">
        <w:rPr>
          <w:sz w:val="28"/>
          <w:szCs w:val="28"/>
        </w:rPr>
        <w:t xml:space="preserve">. </w:t>
      </w:r>
    </w:p>
    <w:p w14:paraId="41865D51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 xml:space="preserve">WE DO NOT AS A REAL ESTATE OFFICE COLLECT FEES FROM ANY OF THE COMPANIES OTHER THAN WHEN A PROPERTY OWNED BY ONE OF THE COMPANIES IS LISTED OR SOLD BY ONE OF OUR AGENTS.  </w:t>
      </w:r>
    </w:p>
    <w:p w14:paraId="5AB6CBA9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>WE DO NOT COLLECT REFERRAL FEES FROM THE MORTGAGE COMPANY AND YOU HAVE FREEDOM TO CHOOSE ANY LENDER OF YOUR CHOICE.</w:t>
      </w:r>
    </w:p>
    <w:p w14:paraId="31AFE711" w14:textId="0A90C0EE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>WE DO NOT COLLECT FEES FROM AMERICAN MODERN HOMES UNLESS WE WOULD SELL A PROPERTY FOR THAT COMPANY.</w:t>
      </w:r>
    </w:p>
    <w:p w14:paraId="44403464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 xml:space="preserve">YOU ARE FREE TO SHOP AROUND TO DETERMINE THAT YOU ARE RECEIVING THE BEST SERVICES   OUR RELATIONSHIP IS TO ENHANCE THE SERVICE WE CAN PROVIDE TO OUR CONSUMERS.  </w:t>
      </w:r>
    </w:p>
    <w:p w14:paraId="6E26C986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>BY SIGNING BELOW CLIENT/CUSTOMER ACKNOWLEDGES RECEIPT OF THIS BUSINESS RELATIONSHIP DISCLOSURE NOTICE. .</w:t>
      </w:r>
    </w:p>
    <w:p w14:paraId="610E1AC8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 ________________________________</w:t>
      </w:r>
    </w:p>
    <w:p w14:paraId="7526434B" w14:textId="77777777" w:rsidR="001054B0" w:rsidRDefault="001054B0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 ________________________________</w:t>
      </w:r>
    </w:p>
    <w:p w14:paraId="57F08FE0" w14:textId="77777777" w:rsidR="0053595D" w:rsidRDefault="00355AE6">
      <w:pPr>
        <w:rPr>
          <w:sz w:val="28"/>
          <w:szCs w:val="28"/>
        </w:rPr>
      </w:pPr>
      <w:r>
        <w:rPr>
          <w:sz w:val="28"/>
          <w:szCs w:val="28"/>
        </w:rPr>
        <w:t>PLEASE SIGN AND DATE</w:t>
      </w:r>
    </w:p>
    <w:p w14:paraId="42CC797D" w14:textId="77777777" w:rsidR="0053595D" w:rsidRPr="0053595D" w:rsidRDefault="0053595D">
      <w:pPr>
        <w:rPr>
          <w:sz w:val="28"/>
          <w:szCs w:val="28"/>
        </w:rPr>
      </w:pPr>
    </w:p>
    <w:sectPr w:rsidR="0053595D" w:rsidRPr="005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95D"/>
    <w:rsid w:val="000C564A"/>
    <w:rsid w:val="000C6C29"/>
    <w:rsid w:val="001054B0"/>
    <w:rsid w:val="00355AE6"/>
    <w:rsid w:val="0053595D"/>
    <w:rsid w:val="007E182C"/>
    <w:rsid w:val="00BF0151"/>
    <w:rsid w:val="00C5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B142"/>
  <w15:docId w15:val="{2A75D98E-E578-4880-80C1-0F61317C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Staschiak</dc:creator>
  <cp:keywords/>
  <dc:description/>
  <cp:lastModifiedBy>Todd Runion</cp:lastModifiedBy>
  <cp:revision>2</cp:revision>
  <cp:lastPrinted>2019-09-09T18:47:00Z</cp:lastPrinted>
  <dcterms:created xsi:type="dcterms:W3CDTF">2019-09-09T19:50:00Z</dcterms:created>
  <dcterms:modified xsi:type="dcterms:W3CDTF">2019-09-09T19:50:00Z</dcterms:modified>
</cp:coreProperties>
</file>